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C9" w:rsidRDefault="004C28F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Pièces à fournir pour un bail </w:t>
      </w:r>
      <w:proofErr w:type="spellStart"/>
      <w:r>
        <w:rPr>
          <w:b/>
          <w:u w:val="single"/>
        </w:rPr>
        <w:t>profesionnel</w:t>
      </w:r>
      <w:proofErr w:type="spellEnd"/>
      <w:r>
        <w:rPr>
          <w:b/>
          <w:u w:val="single"/>
        </w:rPr>
        <w:t xml:space="preserve"> – commercial :</w:t>
      </w:r>
    </w:p>
    <w:p w:rsidR="00C62EC9" w:rsidRDefault="00C62EC9">
      <w:pPr>
        <w:jc w:val="center"/>
        <w:rPr>
          <w:b/>
          <w:u w:val="single"/>
        </w:rPr>
      </w:pPr>
    </w:p>
    <w:p w:rsidR="00C62EC9" w:rsidRDefault="00C62EC9">
      <w:pPr>
        <w:jc w:val="center"/>
        <w:rPr>
          <w:b/>
          <w:u w:val="single"/>
        </w:rPr>
      </w:pPr>
    </w:p>
    <w:p w:rsidR="00C62EC9" w:rsidRDefault="004C28F8">
      <w:pPr>
        <w:jc w:val="left"/>
        <w:rPr>
          <w:b/>
          <w:u w:val="single"/>
        </w:rPr>
      </w:pPr>
      <w:r>
        <w:rPr>
          <w:b/>
          <w:u w:val="single"/>
        </w:rPr>
        <w:t>Concernant le bailleur :</w:t>
      </w:r>
    </w:p>
    <w:p w:rsidR="00C62EC9" w:rsidRDefault="00C62EC9">
      <w:pPr>
        <w:jc w:val="left"/>
      </w:pPr>
    </w:p>
    <w:p w:rsidR="00C62EC9" w:rsidRDefault="00C62EC9">
      <w:pPr>
        <w:jc w:val="left"/>
      </w:pPr>
    </w:p>
    <w:p w:rsidR="00C62EC9" w:rsidRDefault="004C28F8">
      <w:pPr>
        <w:jc w:val="left"/>
      </w:pPr>
      <w:r>
        <w:t xml:space="preserve">Pour vous accompagner au mieux, je vous invite à me transmettre les documents suivants : </w:t>
      </w:r>
    </w:p>
    <w:p w:rsidR="00C62EC9" w:rsidRDefault="00C62EC9">
      <w:pPr>
        <w:jc w:val="left"/>
      </w:pPr>
    </w:p>
    <w:p w:rsidR="00C62EC9" w:rsidRDefault="004C28F8">
      <w:pPr>
        <w:numPr>
          <w:ilvl w:val="0"/>
          <w:numId w:val="2"/>
        </w:numPr>
        <w:jc w:val="left"/>
        <w:rPr>
          <w:u w:val="single"/>
        </w:rPr>
      </w:pPr>
      <w:r>
        <w:rPr>
          <w:u w:val="single"/>
        </w:rPr>
        <w:t xml:space="preserve">Etat-civil : </w:t>
      </w:r>
    </w:p>
    <w:p w:rsidR="00C62EC9" w:rsidRDefault="004C28F8">
      <w:pPr>
        <w:numPr>
          <w:ilvl w:val="0"/>
          <w:numId w:val="3"/>
        </w:numPr>
        <w:jc w:val="left"/>
      </w:pPr>
      <w:r>
        <w:t xml:space="preserve">Si personne physique : </w:t>
      </w:r>
    </w:p>
    <w:p w:rsidR="00C62EC9" w:rsidRDefault="004C28F8">
      <w:pPr>
        <w:numPr>
          <w:ilvl w:val="0"/>
          <w:numId w:val="4"/>
        </w:numPr>
        <w:jc w:val="left"/>
      </w:pPr>
      <w:r>
        <w:t>Extrait d’acte de naissance et de mariage de moins de 3 mois.</w:t>
      </w:r>
    </w:p>
    <w:p w:rsidR="00C62EC9" w:rsidRDefault="004C28F8">
      <w:pPr>
        <w:numPr>
          <w:ilvl w:val="0"/>
          <w:numId w:val="4"/>
        </w:numPr>
        <w:jc w:val="left"/>
      </w:pPr>
      <w:r>
        <w:t>Copie recto/verso de la pièce d’identité.</w:t>
      </w:r>
    </w:p>
    <w:p w:rsidR="00C62EC9" w:rsidRDefault="004C28F8">
      <w:pPr>
        <w:numPr>
          <w:ilvl w:val="0"/>
          <w:numId w:val="4"/>
        </w:numPr>
        <w:jc w:val="left"/>
      </w:pPr>
      <w:r>
        <w:t>Questionnaire d’Etat-civil dûment complété (au verso).</w:t>
      </w:r>
    </w:p>
    <w:p w:rsidR="00C62EC9" w:rsidRDefault="004C28F8">
      <w:pPr>
        <w:numPr>
          <w:ilvl w:val="0"/>
          <w:numId w:val="4"/>
        </w:numPr>
        <w:jc w:val="left"/>
      </w:pPr>
      <w:r>
        <w:t>Votre Relevé d’Identité bancaire signé (pour la restitution du trop-perçu éventuel à la clôture d</w:t>
      </w:r>
      <w:r>
        <w:t>u dossier).</w:t>
      </w:r>
    </w:p>
    <w:p w:rsidR="00C62EC9" w:rsidRDefault="004C28F8">
      <w:pPr>
        <w:numPr>
          <w:ilvl w:val="0"/>
          <w:numId w:val="4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justificatif du placement sous un régime de protection (tutelle, curatelle…).</w:t>
      </w:r>
    </w:p>
    <w:p w:rsidR="00C62EC9" w:rsidRDefault="004C28F8">
      <w:pPr>
        <w:numPr>
          <w:ilvl w:val="0"/>
          <w:numId w:val="3"/>
        </w:numPr>
        <w:jc w:val="left"/>
      </w:pPr>
      <w:r>
        <w:t xml:space="preserve">Si personne morale : </w:t>
      </w:r>
    </w:p>
    <w:p w:rsidR="00C62EC9" w:rsidRDefault="004C28F8">
      <w:pPr>
        <w:numPr>
          <w:ilvl w:val="0"/>
          <w:numId w:val="6"/>
        </w:numPr>
        <w:jc w:val="left"/>
      </w:pPr>
      <w:r>
        <w:t>Copie des statuts à jour.</w:t>
      </w:r>
    </w:p>
    <w:p w:rsidR="00C62EC9" w:rsidRDefault="004C28F8">
      <w:pPr>
        <w:numPr>
          <w:ilvl w:val="0"/>
          <w:numId w:val="6"/>
        </w:numPr>
        <w:jc w:val="left"/>
      </w:pPr>
      <w:r>
        <w:t>Extrait K-bis de moins de 3 mois.</w:t>
      </w:r>
    </w:p>
    <w:p w:rsidR="00C62EC9" w:rsidRDefault="004C28F8">
      <w:pPr>
        <w:numPr>
          <w:ilvl w:val="0"/>
          <w:numId w:val="6"/>
        </w:numPr>
        <w:jc w:val="left"/>
      </w:pPr>
      <w:r>
        <w:t xml:space="preserve">Pouvoirs du gérant pour engager la société (procès-verbal le cas </w:t>
      </w:r>
      <w:proofErr w:type="spellStart"/>
      <w:r>
        <w:t>éch</w:t>
      </w:r>
      <w:r>
        <w:t>eant</w:t>
      </w:r>
      <w:proofErr w:type="spellEnd"/>
      <w:r>
        <w:t>).</w:t>
      </w:r>
    </w:p>
    <w:p w:rsidR="00C62EC9" w:rsidRDefault="00C62EC9">
      <w:pPr>
        <w:jc w:val="left"/>
      </w:pPr>
    </w:p>
    <w:p w:rsidR="00C62EC9" w:rsidRDefault="00C62EC9">
      <w:pPr>
        <w:jc w:val="left"/>
        <w:rPr>
          <w:u w:val="single"/>
        </w:rPr>
      </w:pPr>
    </w:p>
    <w:p w:rsidR="00C62EC9" w:rsidRDefault="004C28F8">
      <w:pPr>
        <w:numPr>
          <w:ilvl w:val="0"/>
          <w:numId w:val="2"/>
        </w:numPr>
        <w:jc w:val="left"/>
        <w:rPr>
          <w:u w:val="single"/>
        </w:rPr>
      </w:pPr>
      <w:r>
        <w:rPr>
          <w:u w:val="single"/>
        </w:rPr>
        <w:t xml:space="preserve">Immeuble : </w:t>
      </w:r>
    </w:p>
    <w:p w:rsidR="00C62EC9" w:rsidRDefault="004C28F8">
      <w:pPr>
        <w:numPr>
          <w:ilvl w:val="0"/>
          <w:numId w:val="7"/>
        </w:numPr>
        <w:jc w:val="left"/>
      </w:pPr>
      <w:r>
        <w:t>Titre de propriété.</w:t>
      </w:r>
    </w:p>
    <w:p w:rsidR="00C62EC9" w:rsidRDefault="004C28F8">
      <w:pPr>
        <w:numPr>
          <w:ilvl w:val="0"/>
          <w:numId w:val="7"/>
        </w:numPr>
        <w:jc w:val="left"/>
      </w:pPr>
      <w:r>
        <w:t>Dossier de diagnostics techniques (amiante, DPE, état des risques et pollution…).</w:t>
      </w:r>
    </w:p>
    <w:p w:rsidR="00C62EC9" w:rsidRDefault="004C28F8">
      <w:pPr>
        <w:numPr>
          <w:ilvl w:val="0"/>
          <w:numId w:val="7"/>
        </w:numPr>
        <w:jc w:val="left"/>
      </w:pPr>
      <w:r>
        <w:t>Tous documents relatifs à la sécurité, l’hygiène, l’accessibilité aux personnes à mobilité réduite…</w:t>
      </w:r>
    </w:p>
    <w:p w:rsidR="00C62EC9" w:rsidRDefault="004C28F8">
      <w:pPr>
        <w:numPr>
          <w:ilvl w:val="0"/>
          <w:numId w:val="7"/>
        </w:numPr>
        <w:jc w:val="left"/>
      </w:pPr>
      <w:r>
        <w:t>Derniers avis de taxe foncière.</w:t>
      </w:r>
    </w:p>
    <w:p w:rsidR="00C62EC9" w:rsidRDefault="004C28F8">
      <w:pPr>
        <w:numPr>
          <w:ilvl w:val="0"/>
          <w:numId w:val="7"/>
        </w:numPr>
        <w:jc w:val="left"/>
      </w:pPr>
      <w:r>
        <w:t>Si le bien est en copropriété : copie du règlement de copropriété et ses modificatifs, coordonnées du syndic.</w:t>
      </w:r>
    </w:p>
    <w:p w:rsidR="00C62EC9" w:rsidRDefault="004C28F8">
      <w:pPr>
        <w:numPr>
          <w:ilvl w:val="0"/>
          <w:numId w:val="7"/>
        </w:numPr>
        <w:jc w:val="left"/>
      </w:pPr>
      <w:r>
        <w:t>Si le bien est en lotissement : copie du cahier des charges et du règlement du lotissement.</w:t>
      </w:r>
    </w:p>
    <w:p w:rsidR="00C62EC9" w:rsidRDefault="004C28F8">
      <w:pPr>
        <w:numPr>
          <w:ilvl w:val="0"/>
          <w:numId w:val="7"/>
        </w:numPr>
        <w:jc w:val="left"/>
      </w:pPr>
      <w:r>
        <w:t>Etat des lieux.</w:t>
      </w:r>
    </w:p>
    <w:p w:rsidR="00C62EC9" w:rsidRDefault="004C28F8">
      <w:pPr>
        <w:numPr>
          <w:ilvl w:val="0"/>
          <w:numId w:val="7"/>
        </w:numPr>
        <w:jc w:val="left"/>
      </w:pPr>
      <w:r>
        <w:t>Budget prévisionnel des travaux devant</w:t>
      </w:r>
      <w:r>
        <w:t xml:space="preserve"> être réalisés et récapitulatifs de ceux réalisés les 3 dernières années.</w:t>
      </w:r>
    </w:p>
    <w:p w:rsidR="00C62EC9" w:rsidRDefault="00C62EC9">
      <w:pPr>
        <w:jc w:val="left"/>
      </w:pPr>
    </w:p>
    <w:p w:rsidR="00C62EC9" w:rsidRDefault="00C62EC9">
      <w:pPr>
        <w:jc w:val="left"/>
      </w:pPr>
    </w:p>
    <w:p w:rsidR="00C62EC9" w:rsidRDefault="004C28F8">
      <w:pPr>
        <w:jc w:val="left"/>
      </w:pPr>
      <w:r>
        <w:t>Merci de compléter le questionnaires ci-joint.</w:t>
      </w:r>
    </w:p>
    <w:p w:rsidR="00C62EC9" w:rsidRDefault="00C62EC9">
      <w:pPr>
        <w:jc w:val="left"/>
      </w:pPr>
    </w:p>
    <w:p w:rsidR="00C62EC9" w:rsidRDefault="00C62EC9">
      <w:pPr>
        <w:jc w:val="left"/>
      </w:pPr>
    </w:p>
    <w:p w:rsidR="00C62EC9" w:rsidRDefault="004C28F8">
      <w:pPr>
        <w:jc w:val="left"/>
        <w:rPr>
          <w:b/>
          <w:u w:val="single"/>
        </w:rPr>
      </w:pPr>
      <w:r>
        <w:rPr>
          <w:b/>
          <w:u w:val="single"/>
        </w:rPr>
        <w:t xml:space="preserve">Concernant le preneur : </w:t>
      </w:r>
    </w:p>
    <w:p w:rsidR="00C62EC9" w:rsidRDefault="00C62EC9">
      <w:pPr>
        <w:jc w:val="left"/>
        <w:rPr>
          <w:b/>
          <w:u w:val="single"/>
        </w:rPr>
      </w:pPr>
    </w:p>
    <w:p w:rsidR="00C62EC9" w:rsidRDefault="00C62EC9">
      <w:pPr>
        <w:jc w:val="left"/>
        <w:rPr>
          <w:b/>
          <w:u w:val="single"/>
        </w:rPr>
      </w:pPr>
    </w:p>
    <w:p w:rsidR="00C62EC9" w:rsidRDefault="004C28F8">
      <w:pPr>
        <w:jc w:val="left"/>
      </w:pPr>
      <w:r>
        <w:t xml:space="preserve">Pour vous accompagner au mieux, je vous invite à me transmettre les documents suivants : </w:t>
      </w:r>
    </w:p>
    <w:p w:rsidR="00C62EC9" w:rsidRDefault="00C62EC9">
      <w:pPr>
        <w:jc w:val="left"/>
      </w:pPr>
    </w:p>
    <w:p w:rsidR="00C62EC9" w:rsidRDefault="00C62EC9">
      <w:pPr>
        <w:jc w:val="left"/>
      </w:pPr>
    </w:p>
    <w:p w:rsidR="00C62EC9" w:rsidRDefault="004C28F8">
      <w:pPr>
        <w:numPr>
          <w:ilvl w:val="0"/>
          <w:numId w:val="2"/>
        </w:numPr>
        <w:jc w:val="left"/>
      </w:pPr>
      <w:r>
        <w:rPr>
          <w:u w:val="single"/>
        </w:rPr>
        <w:t>Etat-civil</w:t>
      </w:r>
      <w:r>
        <w:t> :</w:t>
      </w:r>
      <w:r>
        <w:t xml:space="preserve"> en cas de caution, il faudra fournir les mêmes documents la concernant.</w:t>
      </w:r>
    </w:p>
    <w:p w:rsidR="00C62EC9" w:rsidRDefault="004C28F8">
      <w:pPr>
        <w:numPr>
          <w:ilvl w:val="0"/>
          <w:numId w:val="3"/>
        </w:numPr>
        <w:jc w:val="left"/>
      </w:pPr>
      <w:r>
        <w:t xml:space="preserve">Si personne physique : </w:t>
      </w:r>
    </w:p>
    <w:p w:rsidR="00C62EC9" w:rsidRDefault="004C28F8">
      <w:pPr>
        <w:numPr>
          <w:ilvl w:val="0"/>
          <w:numId w:val="8"/>
        </w:numPr>
        <w:jc w:val="left"/>
      </w:pPr>
      <w:r>
        <w:t>Extrait d’acte de naissance et de mariage de moins de 3 mois.</w:t>
      </w:r>
    </w:p>
    <w:p w:rsidR="00C62EC9" w:rsidRDefault="004C28F8">
      <w:pPr>
        <w:numPr>
          <w:ilvl w:val="0"/>
          <w:numId w:val="8"/>
        </w:numPr>
        <w:jc w:val="left"/>
      </w:pPr>
      <w:r>
        <w:t>Copie recto/</w:t>
      </w:r>
      <w:proofErr w:type="spellStart"/>
      <w:r>
        <w:t>versode</w:t>
      </w:r>
      <w:proofErr w:type="spellEnd"/>
      <w:r>
        <w:t xml:space="preserve"> la pièce d’identité.</w:t>
      </w:r>
    </w:p>
    <w:p w:rsidR="00C62EC9" w:rsidRDefault="004C28F8">
      <w:pPr>
        <w:numPr>
          <w:ilvl w:val="0"/>
          <w:numId w:val="8"/>
        </w:numPr>
        <w:jc w:val="left"/>
      </w:pPr>
      <w:r>
        <w:t xml:space="preserve">Questionnaire d’Etat-civil dûment </w:t>
      </w:r>
      <w:proofErr w:type="spellStart"/>
      <w:r>
        <w:t>compléteé</w:t>
      </w:r>
      <w:proofErr w:type="spellEnd"/>
      <w:r>
        <w:t xml:space="preserve"> (au vers).</w:t>
      </w:r>
    </w:p>
    <w:p w:rsidR="00C62EC9" w:rsidRDefault="004C28F8">
      <w:pPr>
        <w:numPr>
          <w:ilvl w:val="0"/>
          <w:numId w:val="8"/>
        </w:numPr>
        <w:jc w:val="left"/>
      </w:pPr>
      <w:r>
        <w:t>V</w:t>
      </w:r>
      <w:r>
        <w:t>otre Relevé d’identité Bancaire signé (pour la restitution du trop-perçu éventuel à la clôture du dossier).</w:t>
      </w:r>
    </w:p>
    <w:p w:rsidR="00C62EC9" w:rsidRDefault="004C28F8">
      <w:pPr>
        <w:numPr>
          <w:ilvl w:val="0"/>
          <w:numId w:val="8"/>
        </w:numPr>
        <w:jc w:val="left"/>
      </w:pPr>
      <w:r>
        <w:t xml:space="preserve">Extrait d’immatriculation au registre des métiers ou </w:t>
      </w:r>
      <w:proofErr w:type="gramStart"/>
      <w:r>
        <w:t>au  RCS</w:t>
      </w:r>
      <w:proofErr w:type="gramEnd"/>
      <w:r>
        <w:t xml:space="preserve"> pour la travailleurs indépendants.</w:t>
      </w:r>
    </w:p>
    <w:p w:rsidR="00C62EC9" w:rsidRDefault="00C62EC9">
      <w:pPr>
        <w:ind w:left="2160"/>
        <w:jc w:val="left"/>
      </w:pPr>
    </w:p>
    <w:p w:rsidR="00C62EC9" w:rsidRDefault="004C28F8">
      <w:pPr>
        <w:numPr>
          <w:ilvl w:val="0"/>
          <w:numId w:val="3"/>
        </w:numPr>
        <w:jc w:val="left"/>
      </w:pPr>
      <w:r>
        <w:lastRenderedPageBreak/>
        <w:t xml:space="preserve">Si personne morale : </w:t>
      </w:r>
    </w:p>
    <w:p w:rsidR="00C62EC9" w:rsidRDefault="004C28F8">
      <w:pPr>
        <w:numPr>
          <w:ilvl w:val="0"/>
          <w:numId w:val="9"/>
        </w:numPr>
        <w:jc w:val="left"/>
      </w:pPr>
      <w:r>
        <w:t>Copie des statuts à jour.</w:t>
      </w:r>
    </w:p>
    <w:p w:rsidR="00C62EC9" w:rsidRDefault="004C28F8">
      <w:pPr>
        <w:numPr>
          <w:ilvl w:val="0"/>
          <w:numId w:val="9"/>
        </w:numPr>
        <w:jc w:val="left"/>
      </w:pPr>
      <w:r>
        <w:t>Extrait K-bis de moins de 3 mois.</w:t>
      </w:r>
    </w:p>
    <w:p w:rsidR="00C62EC9" w:rsidRDefault="004C28F8">
      <w:pPr>
        <w:numPr>
          <w:ilvl w:val="0"/>
          <w:numId w:val="9"/>
        </w:numPr>
        <w:jc w:val="left"/>
      </w:pPr>
      <w:r>
        <w:t xml:space="preserve">Pouvoirs du gérant pour engager la société (procès-verbal d’assemblée générale le cas </w:t>
      </w:r>
      <w:proofErr w:type="spellStart"/>
      <w:r>
        <w:t>écheant</w:t>
      </w:r>
      <w:proofErr w:type="spellEnd"/>
      <w:r>
        <w:t>).</w:t>
      </w:r>
    </w:p>
    <w:p w:rsidR="00C62EC9" w:rsidRDefault="00C62EC9">
      <w:pPr>
        <w:jc w:val="left"/>
      </w:pPr>
    </w:p>
    <w:p w:rsidR="00C62EC9" w:rsidRDefault="00C62EC9">
      <w:pPr>
        <w:jc w:val="left"/>
      </w:pPr>
    </w:p>
    <w:p w:rsidR="00C62EC9" w:rsidRDefault="00C62EC9">
      <w:pPr>
        <w:jc w:val="left"/>
      </w:pPr>
    </w:p>
    <w:p w:rsidR="00C62EC9" w:rsidRDefault="00C62EC9">
      <w:pPr>
        <w:jc w:val="left"/>
      </w:pPr>
    </w:p>
    <w:sectPr w:rsidR="00C62EC9" w:rsidSect="00C62EC9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E8"/>
    <w:multiLevelType w:val="hybridMultilevel"/>
    <w:tmpl w:val="427047AA"/>
    <w:lvl w:ilvl="0" w:tplc="E90E68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F94636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FDCC44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1282CD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8FA72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D56186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18A30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6ED02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37A85E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265D91"/>
    <w:multiLevelType w:val="hybridMultilevel"/>
    <w:tmpl w:val="A9DC0DD8"/>
    <w:lvl w:ilvl="0" w:tplc="10B8BF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D43E09E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DDE6B8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A24936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BEABC7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32BA3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9C282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204BB7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B42225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525D"/>
    <w:multiLevelType w:val="hybridMultilevel"/>
    <w:tmpl w:val="B77A3AAA"/>
    <w:lvl w:ilvl="0" w:tplc="BB6E2532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7CAEBF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3C6C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8863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4CAB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A4D3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8B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F489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FEC4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A0B5A"/>
    <w:multiLevelType w:val="hybridMultilevel"/>
    <w:tmpl w:val="5D329D36"/>
    <w:lvl w:ilvl="0" w:tplc="112ABF44">
      <w:start w:val="1"/>
      <w:numFmt w:val="decimal"/>
      <w:lvlText w:val="%1."/>
      <w:lvlJc w:val="left"/>
      <w:pPr>
        <w:ind w:left="2160" w:hanging="360"/>
      </w:pPr>
    </w:lvl>
    <w:lvl w:ilvl="1" w:tplc="2FC4D96C" w:tentative="1">
      <w:start w:val="1"/>
      <w:numFmt w:val="lowerLetter"/>
      <w:lvlText w:val="%2."/>
      <w:lvlJc w:val="left"/>
      <w:pPr>
        <w:ind w:left="2880" w:hanging="360"/>
      </w:pPr>
    </w:lvl>
    <w:lvl w:ilvl="2" w:tplc="8A5A033C" w:tentative="1">
      <w:start w:val="1"/>
      <w:numFmt w:val="lowerRoman"/>
      <w:lvlText w:val="%3."/>
      <w:lvlJc w:val="right"/>
      <w:pPr>
        <w:ind w:left="3600" w:hanging="180"/>
      </w:pPr>
    </w:lvl>
    <w:lvl w:ilvl="3" w:tplc="58483174" w:tentative="1">
      <w:start w:val="1"/>
      <w:numFmt w:val="decimal"/>
      <w:lvlText w:val="%4."/>
      <w:lvlJc w:val="left"/>
      <w:pPr>
        <w:ind w:left="4320" w:hanging="360"/>
      </w:pPr>
    </w:lvl>
    <w:lvl w:ilvl="4" w:tplc="B76AF724" w:tentative="1">
      <w:start w:val="1"/>
      <w:numFmt w:val="lowerLetter"/>
      <w:lvlText w:val="%5."/>
      <w:lvlJc w:val="left"/>
      <w:pPr>
        <w:ind w:left="5040" w:hanging="360"/>
      </w:pPr>
    </w:lvl>
    <w:lvl w:ilvl="5" w:tplc="DFB017C2" w:tentative="1">
      <w:start w:val="1"/>
      <w:numFmt w:val="lowerRoman"/>
      <w:lvlText w:val="%6."/>
      <w:lvlJc w:val="right"/>
      <w:pPr>
        <w:ind w:left="5760" w:hanging="180"/>
      </w:pPr>
    </w:lvl>
    <w:lvl w:ilvl="6" w:tplc="D500D8DE" w:tentative="1">
      <w:start w:val="1"/>
      <w:numFmt w:val="decimal"/>
      <w:lvlText w:val="%7."/>
      <w:lvlJc w:val="left"/>
      <w:pPr>
        <w:ind w:left="6480" w:hanging="360"/>
      </w:pPr>
    </w:lvl>
    <w:lvl w:ilvl="7" w:tplc="3E78E62C" w:tentative="1">
      <w:start w:val="1"/>
      <w:numFmt w:val="lowerLetter"/>
      <w:lvlText w:val="%8."/>
      <w:lvlJc w:val="left"/>
      <w:pPr>
        <w:ind w:left="7200" w:hanging="360"/>
      </w:pPr>
    </w:lvl>
    <w:lvl w:ilvl="8" w:tplc="CCEE3FE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FDE5717"/>
    <w:multiLevelType w:val="hybridMultilevel"/>
    <w:tmpl w:val="CEEA9FF2"/>
    <w:lvl w:ilvl="0" w:tplc="3A7CF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52009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7C39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1A31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7628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BAA8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9076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32A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321E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81E61"/>
    <w:multiLevelType w:val="hybridMultilevel"/>
    <w:tmpl w:val="65481A6C"/>
    <w:lvl w:ilvl="0" w:tplc="0894588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D30669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DB2B06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DDA1C0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9607D0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5C48E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B48F59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ADA463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77462A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A2D7B67"/>
    <w:multiLevelType w:val="hybridMultilevel"/>
    <w:tmpl w:val="F064EF46"/>
    <w:lvl w:ilvl="0" w:tplc="43C2F3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EF82BD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20AC82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DB896E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8D82F5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02824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592761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57487E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2D0604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935CC2"/>
    <w:multiLevelType w:val="hybridMultilevel"/>
    <w:tmpl w:val="6598D034"/>
    <w:lvl w:ilvl="0" w:tplc="4BF21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64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6D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4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86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C3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2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6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C8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A44F2"/>
    <w:multiLevelType w:val="hybridMultilevel"/>
    <w:tmpl w:val="6940329C"/>
    <w:lvl w:ilvl="0" w:tplc="33048E0E">
      <w:start w:val="1"/>
      <w:numFmt w:val="decimal"/>
      <w:lvlText w:val="%1."/>
      <w:lvlJc w:val="left"/>
      <w:pPr>
        <w:ind w:left="720" w:hanging="360"/>
      </w:pPr>
    </w:lvl>
    <w:lvl w:ilvl="1" w:tplc="4E3A9F4C" w:tentative="1">
      <w:start w:val="1"/>
      <w:numFmt w:val="lowerLetter"/>
      <w:lvlText w:val="%2."/>
      <w:lvlJc w:val="left"/>
      <w:pPr>
        <w:ind w:left="1440" w:hanging="360"/>
      </w:pPr>
    </w:lvl>
    <w:lvl w:ilvl="2" w:tplc="D1928912" w:tentative="1">
      <w:start w:val="1"/>
      <w:numFmt w:val="lowerRoman"/>
      <w:lvlText w:val="%3."/>
      <w:lvlJc w:val="right"/>
      <w:pPr>
        <w:ind w:left="2160" w:hanging="180"/>
      </w:pPr>
    </w:lvl>
    <w:lvl w:ilvl="3" w:tplc="FEEA2490" w:tentative="1">
      <w:start w:val="1"/>
      <w:numFmt w:val="decimal"/>
      <w:lvlText w:val="%4."/>
      <w:lvlJc w:val="left"/>
      <w:pPr>
        <w:ind w:left="2880" w:hanging="360"/>
      </w:pPr>
    </w:lvl>
    <w:lvl w:ilvl="4" w:tplc="F58A6778" w:tentative="1">
      <w:start w:val="1"/>
      <w:numFmt w:val="lowerLetter"/>
      <w:lvlText w:val="%5."/>
      <w:lvlJc w:val="left"/>
      <w:pPr>
        <w:ind w:left="3600" w:hanging="360"/>
      </w:pPr>
    </w:lvl>
    <w:lvl w:ilvl="5" w:tplc="E868828E" w:tentative="1">
      <w:start w:val="1"/>
      <w:numFmt w:val="lowerRoman"/>
      <w:lvlText w:val="%6."/>
      <w:lvlJc w:val="right"/>
      <w:pPr>
        <w:ind w:left="4320" w:hanging="180"/>
      </w:pPr>
    </w:lvl>
    <w:lvl w:ilvl="6" w:tplc="2AF6647A" w:tentative="1">
      <w:start w:val="1"/>
      <w:numFmt w:val="decimal"/>
      <w:lvlText w:val="%7."/>
      <w:lvlJc w:val="left"/>
      <w:pPr>
        <w:ind w:left="5040" w:hanging="360"/>
      </w:pPr>
    </w:lvl>
    <w:lvl w:ilvl="7" w:tplc="0938220C" w:tentative="1">
      <w:start w:val="1"/>
      <w:numFmt w:val="lowerLetter"/>
      <w:lvlText w:val="%8."/>
      <w:lvlJc w:val="left"/>
      <w:pPr>
        <w:ind w:left="5760" w:hanging="360"/>
      </w:pPr>
    </w:lvl>
    <w:lvl w:ilvl="8" w:tplc="6E5E8D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C62EC9"/>
    <w:rsid w:val="004C28F8"/>
    <w:rsid w:val="00C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521C-298E-4AEE-B8B2-274FA3D4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155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550D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2021-02-24T09:31:00Z</dcterms:created>
  <dcterms:modified xsi:type="dcterms:W3CDTF">2021-02-24T09:31:00Z</dcterms:modified>
</cp:coreProperties>
</file>